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B0" w:rsidRPr="00512BB0" w:rsidRDefault="00512BB0" w:rsidP="00512BB0">
      <w:pPr>
        <w:spacing w:before="100" w:beforeAutospacing="1"/>
        <w:rPr>
          <w:rFonts w:ascii="Times New Roman" w:eastAsia="Times New Roman" w:hAnsi="Times New Roman" w:cs="Times New Roman"/>
          <w:sz w:val="24"/>
          <w:szCs w:val="24"/>
          <w:lang w:eastAsia="de-DE"/>
        </w:rPr>
      </w:pPr>
      <w:bookmarkStart w:id="0" w:name="_GoBack"/>
      <w:bookmarkEnd w:id="0"/>
      <w:r w:rsidRPr="00512BB0">
        <w:rPr>
          <w:rFonts w:ascii="Arial" w:eastAsia="Times New Roman" w:hAnsi="Arial" w:cs="Arial"/>
          <w:b/>
          <w:bCs/>
          <w:sz w:val="24"/>
          <w:szCs w:val="24"/>
          <w:lang w:eastAsia="de-DE"/>
        </w:rPr>
        <w:t>Fitness &amp; Gesundheit spendet, zur Neueröffnung ihrer Premium-Fitness Anlage in Dörpen, 1.000 € an die Kinderkrebshilfe</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 xml:space="preserve">Fitness &amp; Gesundheit hat seine Premiumanlage um 300qm vergrößert und den gesamten Club renoviert und modernisiert. Im ehemaligen Kibitzmarkt </w:t>
      </w:r>
      <w:r w:rsidR="0095105B">
        <w:rPr>
          <w:rFonts w:ascii="Arial" w:eastAsia="Times New Roman" w:hAnsi="Arial" w:cs="Arial"/>
          <w:sz w:val="24"/>
          <w:szCs w:val="24"/>
          <w:lang w:eastAsia="de-DE"/>
        </w:rPr>
        <w:t xml:space="preserve">in Dörpen </w:t>
      </w:r>
      <w:r w:rsidRPr="00512BB0">
        <w:rPr>
          <w:rFonts w:ascii="Arial" w:eastAsia="Times New Roman" w:hAnsi="Arial" w:cs="Arial"/>
          <w:sz w:val="24"/>
          <w:szCs w:val="24"/>
          <w:lang w:eastAsia="de-DE"/>
        </w:rPr>
        <w:t xml:space="preserve">finden die Fitnessbegeisterten alles, was das Fitnessherz begehrt: Von Herz-Kreislauf-Training über Wirbelsäulengymnastikkurse bis hin zum betreuten Muskeltraining durch die Spezialisten von Fitness &amp; Gesundheit. </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Wie versprochen will Fitness &amp; Gesundheit seinen Erfolg teilen: "Wir freuen uns darüber, dass so viele Mitglieder und Interessenten bei unserer großen Neueröffnungsfeier und Tag der offenen Tür erschienen sind. Wir wollen etwas von unserem Erfolg teilen.", so Geschäftsführer Ole Klausing.</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Das Studio wollte ursprünglich 5 Euro pro erschienenen Gast an diesen Tagen spenden. "So sind wir auf einen Betrag von 615 Euro gekommen. Diesen haben wir natürlich gerne auf 1.000 Euro aufgerundet!", so Ursula Buten, Studioleitung Dörpen.</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 xml:space="preserve">Bereits im Januar spendete Fitness &amp; Gesundheit 3.500 Euro an die Kinderkrebshilfe Fürstenau, aufgrund der </w:t>
      </w:r>
      <w:r w:rsidR="0095105B">
        <w:rPr>
          <w:rFonts w:ascii="Arial" w:eastAsia="Times New Roman" w:hAnsi="Arial" w:cs="Arial"/>
          <w:sz w:val="24"/>
          <w:szCs w:val="24"/>
          <w:lang w:eastAsia="de-DE"/>
        </w:rPr>
        <w:t xml:space="preserve">Neueröffnung in Bersenbrück und 3.000 Euro </w:t>
      </w:r>
      <w:r w:rsidRPr="00512BB0">
        <w:rPr>
          <w:rFonts w:ascii="Arial" w:eastAsia="Times New Roman" w:hAnsi="Arial" w:cs="Arial"/>
          <w:sz w:val="24"/>
          <w:szCs w:val="24"/>
          <w:lang w:eastAsia="de-DE"/>
        </w:rPr>
        <w:t>im Apri</w:t>
      </w:r>
      <w:r w:rsidR="0095105B">
        <w:rPr>
          <w:rFonts w:ascii="Arial" w:eastAsia="Times New Roman" w:hAnsi="Arial" w:cs="Arial"/>
          <w:sz w:val="24"/>
          <w:szCs w:val="24"/>
          <w:lang w:eastAsia="de-DE"/>
        </w:rPr>
        <w:t>l</w:t>
      </w:r>
      <w:r w:rsidRPr="00512BB0">
        <w:rPr>
          <w:rFonts w:ascii="Arial" w:eastAsia="Times New Roman" w:hAnsi="Arial" w:cs="Arial"/>
          <w:color w:val="000000"/>
          <w:sz w:val="24"/>
          <w:szCs w:val="24"/>
          <w:lang w:eastAsia="de-DE"/>
        </w:rPr>
        <w:t xml:space="preserve"> aufgrund der Neueröffnung in Löningen.</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r w:rsidRPr="00512BB0">
        <w:rPr>
          <w:rFonts w:ascii="Arial" w:eastAsia="Times New Roman" w:hAnsi="Arial" w:cs="Arial"/>
          <w:b/>
          <w:bCs/>
          <w:sz w:val="24"/>
          <w:szCs w:val="24"/>
          <w:lang w:eastAsia="de-DE"/>
        </w:rPr>
        <w:t>Einzigartiges, individuelles und neuentwickeltes Betreuungssystem</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Die modernsten Kraftgeräte der Welt, wie das vollelektronische eGym-Training, treffen auf ein individuelles und neuentwickeltes Betreuungssystem, welches einzigartig für Dörpen ist. Aktuelle Trends der Fitnessbranche findet man in der Körperwerkstatt von Fitness &amp; Gesundheit, zu der ein großzügiger Functionaltrainingsbereich sowie eine TRX-Trainingsstation gehört, an der man ein intensives Krafttraining mit dem eigenen Körpergewicht absolvieren kann. Somit steht einem abwechslungsreichen und erfolgreichen Training nichts im Wege.</w:t>
      </w:r>
    </w:p>
    <w:p w:rsidR="00512BB0" w:rsidRPr="00512BB0" w:rsidRDefault="00512BB0" w:rsidP="00512BB0">
      <w:pPr>
        <w:spacing w:before="102" w:after="28"/>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Starten Sie jetzt und trainieren Sie in einem der acht Fitness &amp; Gesundheit Premium Clubs in Ihrer Nähe. Mehr Infos auch unter www.hiermachtGesundheitSpass.de und facebook.com/FitnessundGesundheit</w:t>
      </w:r>
    </w:p>
    <w:p w:rsidR="00512BB0" w:rsidRPr="00512BB0" w:rsidRDefault="00512BB0" w:rsidP="00512BB0">
      <w:pPr>
        <w:spacing w:before="102" w:after="28"/>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 xml:space="preserve">Bildunterschrift: </w:t>
      </w:r>
    </w:p>
    <w:p w:rsidR="00512BB0" w:rsidRPr="00512BB0" w:rsidRDefault="00512BB0" w:rsidP="00512BB0">
      <w:pPr>
        <w:spacing w:before="102" w:after="28"/>
        <w:rPr>
          <w:rFonts w:ascii="Times New Roman" w:eastAsia="Times New Roman" w:hAnsi="Times New Roman" w:cs="Times New Roman"/>
          <w:sz w:val="24"/>
          <w:szCs w:val="24"/>
          <w:lang w:eastAsia="de-DE"/>
        </w:rPr>
      </w:pPr>
      <w:r w:rsidRPr="00512BB0">
        <w:rPr>
          <w:rFonts w:ascii="Arial" w:eastAsia="Times New Roman" w:hAnsi="Arial" w:cs="Arial"/>
          <w:sz w:val="24"/>
          <w:szCs w:val="24"/>
          <w:lang w:eastAsia="de-DE"/>
        </w:rPr>
        <w:t>Ole Klausing, Geschäftsführer der Fitness &amp; Gesundheit Gruppe und Studioleiterin Ursula Buten üb</w:t>
      </w:r>
      <w:r w:rsidR="00E11FF1">
        <w:rPr>
          <w:rFonts w:ascii="Arial" w:eastAsia="Times New Roman" w:hAnsi="Arial" w:cs="Arial"/>
          <w:sz w:val="24"/>
          <w:szCs w:val="24"/>
          <w:lang w:eastAsia="de-DE"/>
        </w:rPr>
        <w:t xml:space="preserve">erreichen die Spende von 1.000 Euro </w:t>
      </w:r>
      <w:r w:rsidRPr="00512BB0">
        <w:rPr>
          <w:rFonts w:ascii="Arial" w:eastAsia="Times New Roman" w:hAnsi="Arial" w:cs="Arial"/>
          <w:sz w:val="24"/>
          <w:szCs w:val="24"/>
          <w:lang w:eastAsia="de-DE"/>
        </w:rPr>
        <w:t xml:space="preserve">an die </w:t>
      </w:r>
      <w:r w:rsidRPr="00512BB0">
        <w:rPr>
          <w:rFonts w:ascii="Arial" w:eastAsia="Times New Roman" w:hAnsi="Arial" w:cs="Arial"/>
          <w:color w:val="000000"/>
          <w:sz w:val="24"/>
          <w:szCs w:val="24"/>
          <w:lang w:eastAsia="de-DE"/>
        </w:rPr>
        <w:t>Elterninitiative Kinderkrebs Emsland, Grafschaft Bentheim und Umgebung e.V.</w:t>
      </w:r>
    </w:p>
    <w:p w:rsidR="00512BB0" w:rsidRPr="00512BB0" w:rsidRDefault="00512BB0" w:rsidP="00512BB0">
      <w:pPr>
        <w:spacing w:before="100" w:beforeAutospacing="1"/>
        <w:rPr>
          <w:rFonts w:ascii="Times New Roman" w:eastAsia="Times New Roman" w:hAnsi="Times New Roman" w:cs="Times New Roman"/>
          <w:sz w:val="24"/>
          <w:szCs w:val="24"/>
          <w:lang w:eastAsia="de-DE"/>
        </w:rPr>
      </w:pPr>
    </w:p>
    <w:p w:rsidR="00512BB0" w:rsidRPr="00512BB0" w:rsidRDefault="00512BB0" w:rsidP="00512BB0">
      <w:pPr>
        <w:spacing w:before="102" w:after="240"/>
        <w:rPr>
          <w:rFonts w:ascii="Times New Roman" w:eastAsia="Times New Roman" w:hAnsi="Times New Roman" w:cs="Times New Roman"/>
          <w:sz w:val="24"/>
          <w:szCs w:val="24"/>
          <w:lang w:eastAsia="de-DE"/>
        </w:rPr>
      </w:pPr>
    </w:p>
    <w:p w:rsidR="00EC0C67" w:rsidRPr="00E13487" w:rsidRDefault="00EC0C67" w:rsidP="00EC0C67">
      <w:pPr>
        <w:rPr>
          <w:rFonts w:ascii="Arial" w:hAnsi="Arial" w:cs="Arial"/>
          <w:sz w:val="24"/>
          <w:szCs w:val="24"/>
        </w:rPr>
      </w:pPr>
    </w:p>
    <w:sectPr w:rsidR="00EC0C67" w:rsidRPr="00E13487" w:rsidSect="008839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01"/>
    <w:rsid w:val="0004181F"/>
    <w:rsid w:val="000A38E6"/>
    <w:rsid w:val="000C5397"/>
    <w:rsid w:val="00191ED8"/>
    <w:rsid w:val="00196590"/>
    <w:rsid w:val="001A7333"/>
    <w:rsid w:val="001A75CC"/>
    <w:rsid w:val="001E14B7"/>
    <w:rsid w:val="002528F6"/>
    <w:rsid w:val="00307A76"/>
    <w:rsid w:val="003101D8"/>
    <w:rsid w:val="003333E8"/>
    <w:rsid w:val="0036015D"/>
    <w:rsid w:val="00397B0E"/>
    <w:rsid w:val="003A6370"/>
    <w:rsid w:val="003A71F0"/>
    <w:rsid w:val="003C0B70"/>
    <w:rsid w:val="003C1678"/>
    <w:rsid w:val="003E0CFA"/>
    <w:rsid w:val="00421CC0"/>
    <w:rsid w:val="00450092"/>
    <w:rsid w:val="00455246"/>
    <w:rsid w:val="004C48E6"/>
    <w:rsid w:val="004C71FA"/>
    <w:rsid w:val="00507409"/>
    <w:rsid w:val="00512BB0"/>
    <w:rsid w:val="00565F94"/>
    <w:rsid w:val="005B3A91"/>
    <w:rsid w:val="006448C4"/>
    <w:rsid w:val="00687B0F"/>
    <w:rsid w:val="006B1A8B"/>
    <w:rsid w:val="006B1FE9"/>
    <w:rsid w:val="006B2CE3"/>
    <w:rsid w:val="00733CD1"/>
    <w:rsid w:val="00734F12"/>
    <w:rsid w:val="007B006C"/>
    <w:rsid w:val="007E4561"/>
    <w:rsid w:val="0084451A"/>
    <w:rsid w:val="0088394A"/>
    <w:rsid w:val="008B02D4"/>
    <w:rsid w:val="008B4655"/>
    <w:rsid w:val="008D6368"/>
    <w:rsid w:val="008E6990"/>
    <w:rsid w:val="00926605"/>
    <w:rsid w:val="0093473B"/>
    <w:rsid w:val="0095105B"/>
    <w:rsid w:val="009D2352"/>
    <w:rsid w:val="00A2765D"/>
    <w:rsid w:val="00A2773F"/>
    <w:rsid w:val="00A6109E"/>
    <w:rsid w:val="00AA0575"/>
    <w:rsid w:val="00AA0C36"/>
    <w:rsid w:val="00B45842"/>
    <w:rsid w:val="00B63F3D"/>
    <w:rsid w:val="00BA63BF"/>
    <w:rsid w:val="00BE0D22"/>
    <w:rsid w:val="00C06A01"/>
    <w:rsid w:val="00C330CD"/>
    <w:rsid w:val="00C80CA0"/>
    <w:rsid w:val="00C82D1F"/>
    <w:rsid w:val="00D23EB2"/>
    <w:rsid w:val="00D856E0"/>
    <w:rsid w:val="00D949B4"/>
    <w:rsid w:val="00D96B29"/>
    <w:rsid w:val="00DE3444"/>
    <w:rsid w:val="00E06537"/>
    <w:rsid w:val="00E11FF1"/>
    <w:rsid w:val="00E13487"/>
    <w:rsid w:val="00E51315"/>
    <w:rsid w:val="00E60A30"/>
    <w:rsid w:val="00E94CAF"/>
    <w:rsid w:val="00E97D99"/>
    <w:rsid w:val="00EC0A6A"/>
    <w:rsid w:val="00EC0C67"/>
    <w:rsid w:val="00EF6E3D"/>
    <w:rsid w:val="00F6134E"/>
    <w:rsid w:val="00F8398C"/>
    <w:rsid w:val="00FA07AD"/>
    <w:rsid w:val="00FA7205"/>
    <w:rsid w:val="00FB4651"/>
    <w:rsid w:val="00FC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B2529-059A-492D-8143-DC52DD2D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38E6"/>
  </w:style>
  <w:style w:type="paragraph" w:styleId="berschrift2">
    <w:name w:val="heading 2"/>
    <w:basedOn w:val="Standard"/>
    <w:link w:val="berschrift2Zchn"/>
    <w:uiPriority w:val="9"/>
    <w:qFormat/>
    <w:rsid w:val="00AA0575"/>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A0575"/>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A057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0575"/>
    <w:rPr>
      <w:b/>
      <w:bCs/>
    </w:rPr>
  </w:style>
  <w:style w:type="paragraph" w:styleId="Sprechblasentext">
    <w:name w:val="Balloon Text"/>
    <w:basedOn w:val="Standard"/>
    <w:link w:val="SprechblasentextZchn"/>
    <w:uiPriority w:val="99"/>
    <w:semiHidden/>
    <w:unhideWhenUsed/>
    <w:rsid w:val="003C0B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0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4280">
      <w:bodyDiv w:val="1"/>
      <w:marLeft w:val="0"/>
      <w:marRight w:val="0"/>
      <w:marTop w:val="0"/>
      <w:marBottom w:val="0"/>
      <w:divBdr>
        <w:top w:val="none" w:sz="0" w:space="0" w:color="auto"/>
        <w:left w:val="none" w:sz="0" w:space="0" w:color="auto"/>
        <w:bottom w:val="none" w:sz="0" w:space="0" w:color="auto"/>
        <w:right w:val="none" w:sz="0" w:space="0" w:color="auto"/>
      </w:divBdr>
    </w:div>
    <w:div w:id="1007100290">
      <w:bodyDiv w:val="1"/>
      <w:marLeft w:val="0"/>
      <w:marRight w:val="0"/>
      <w:marTop w:val="0"/>
      <w:marBottom w:val="0"/>
      <w:divBdr>
        <w:top w:val="none" w:sz="0" w:space="0" w:color="auto"/>
        <w:left w:val="none" w:sz="0" w:space="0" w:color="auto"/>
        <w:bottom w:val="none" w:sz="0" w:space="0" w:color="auto"/>
        <w:right w:val="none" w:sz="0" w:space="0" w:color="auto"/>
      </w:divBdr>
    </w:div>
    <w:div w:id="1032078195">
      <w:bodyDiv w:val="1"/>
      <w:marLeft w:val="0"/>
      <w:marRight w:val="0"/>
      <w:marTop w:val="0"/>
      <w:marBottom w:val="0"/>
      <w:divBdr>
        <w:top w:val="none" w:sz="0" w:space="0" w:color="auto"/>
        <w:left w:val="none" w:sz="0" w:space="0" w:color="auto"/>
        <w:bottom w:val="none" w:sz="0" w:space="0" w:color="auto"/>
        <w:right w:val="none" w:sz="0" w:space="0" w:color="auto"/>
      </w:divBdr>
    </w:div>
    <w:div w:id="1335570139">
      <w:bodyDiv w:val="1"/>
      <w:marLeft w:val="0"/>
      <w:marRight w:val="0"/>
      <w:marTop w:val="0"/>
      <w:marBottom w:val="0"/>
      <w:divBdr>
        <w:top w:val="none" w:sz="0" w:space="0" w:color="auto"/>
        <w:left w:val="none" w:sz="0" w:space="0" w:color="auto"/>
        <w:bottom w:val="none" w:sz="0" w:space="0" w:color="auto"/>
        <w:right w:val="none" w:sz="0" w:space="0" w:color="auto"/>
      </w:divBdr>
    </w:div>
    <w:div w:id="17248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reus">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dc:creator>
  <cp:lastModifiedBy>Oliver Breitmeier</cp:lastModifiedBy>
  <cp:revision>2</cp:revision>
  <cp:lastPrinted>2018-05-03T07:16:00Z</cp:lastPrinted>
  <dcterms:created xsi:type="dcterms:W3CDTF">2018-12-10T18:16:00Z</dcterms:created>
  <dcterms:modified xsi:type="dcterms:W3CDTF">2018-12-10T18:16:00Z</dcterms:modified>
</cp:coreProperties>
</file>